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5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― uczyniłby ― wolę ― Ojca Mego ― w Niebiosach, ten Mój brat i siostra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ktokolwiek pełni wolę mojego Ojca* w niebie, ten jest moim bratem i siostrą, i matką.**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będzie czynił wolę Ojca mego w niebiosach, ten moim bratem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bowiem kolwiek uczyniłby wolę Ojca mojego w niebiosach ten mój brat i siostra i matka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&lt;x&gt;500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Wyraźna aluzja do nowego narodzenia, którego człowiek dostępuje w konsekwencji trwania w Słowie Chrystusowym (&lt;x&gt;500 8:31-36&lt;/x&gt;).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28:10&lt;/x&gt;; &lt;x&gt;500 20:17&lt;/x&gt;; &lt;x&gt;650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2024-04-29T09:59:46Z</dcterms:modified>
</cp:coreProperties>
</file>