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1"/>
        <w:gridCol w:w="3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większe jest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od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Tu jest więcej* niż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(od) świątyni większe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(od)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w tym przypadku chodzi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 wam, że tu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większy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iż tu większy jest niż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iż tu więtszy jest niż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powiadam wam: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że tutaj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Chodzi tu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tu jest coś więcej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mówię, że chodzi tu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Tu jest coś więcej niż świątynia!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тут більше, ніж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od tej świątyni coś większe jakościowo jest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tutaj jest większe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tu jest coś większego niż Świątynia!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Macie tu do czynienia z czymś ważniejszym niż świątynia!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&lt;x&gt;290 66:1&lt;/x&gt;; &lt;x&gt;440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2024-04-29T13:17:02Z</dcterms:modified>
</cp:coreProperties>
</file>