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proroka: Do przypowieści otworzę swe usta, opowiem o sprawach zakrytych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proroka: Otworzę moje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 mówiącego: Otworzę w podobieństwach usta moje, wypowiem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jest rzeczono przez proroka, mówiącego: Otworzę usta moje w przypowieściach, będę wypowiadał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Proroka: Otworzę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proroka, gdy mówił: Otworzę w podobieństwach usta moje,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spełniła zapowiedź proroka: Otworzę moje usta w przypowieściach i ujawnię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proroka: Będę mówił w przypowieściach, będę ogłaszał rzeczy zakryte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proroka: „Otworzę me usta w przypowieściach, wypowiem rzeczy ukryte od założenia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spełniła się zapowiedź proroka, który mówił: Będę przemawiał w formie przypowieści, ujawnię sprawy tajemne od pradawnych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proroka: ʼBędę mówił w przypowieściach, powiem rzeczy ukryteʼ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пророком, що промовляє: Відкрию уста мої в притчах, виявлю сховане від початку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wiadomego proroka obecnie powiadającego: Otworzę w porównaniach usta moje, wyzionę sprawy ukryte od rzucenia z góry na dół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wypełnione, co powiedziano przez proroka mówiącego: Otworzę w podobieństwach moje usta,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zostało powiedziane przez proroka: "Otworzę moje usta w przypowieściach, powiem to, co było ukryte od stworzenia wszechświata".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proroka, który rzekł: ”Otworzę swe usta, podając przykłady, ogłoszę rzeczy ukryte od założenia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wypełnić słowa proroka: „Będę nauczać w przypowieściach, opowiem o tajemnicach ukrytych od początku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2024-04-29T03:11:01Z</dcterms:modified>
</cp:coreProperties>
</file>