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dano tajemnicę* Królestwa Bożego; tamtym zaś, którzy są na zewnątrz,** wszystko podaje się w przypowieściach,***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tajemnica jest dana królestwa Boga. Tamtym zaś zewnątrz w przykładach wszystko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powierzono tajemnicę Królestwa Bożego; tamtym natomiast, ludziom spoza waszego kręgu, na wszystko podaje się przykład,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Wam dano poznać tajemnicę królestwa Bożego. Tym zaś, którzy są na zewnątrz, wszystko podaje się w przypowieściach;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Bożego; ale tym, którzy są obcymi, wszystko się podawa w podobieństwach;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Wam dano jest poznać tajemnicę królestwa Bożego; ale tym, którzy na stronie są, wszytko bywa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Wam dana jest tajemnica królestwa Bożego, dla tych zaś, którzy są poza wami, wszystko dzieje się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Powierzono wam tajemnicę Królestwa Bożego; tym zaś, którzy są zewnątrz, wszystko podaje się w podobieństwach,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Wam została dana tajemnica Królestwa Boga. Dla tych natomiast, którzy są na zewnątrz, wszystko jest przekazywane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„Wam powierzono tajemnicę królestwa Bożego, tamtym zaś, z zewnątrz, wszystko podaje się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przekazana jest tajemnica królestwa Bożego. Dla tamtych natomiast, którzy są na zewnątrz, wszystko jest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jest poznać tajemnicę onego Królestwa Bożego; A onym, którzy na stronie są, wszytkie się rzeczy stawają w przypowieściach.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Wam powierza się tajemnicę królestwa, innym zaś, ktrórzy nie są z wami, podaje się wszystko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Вам дано таємницю Божого Царства; а тим, що осторонь, усе роз'яснюється в притчах,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Wam ta tajemnica od przeszłości jest dana tej królewskiej władzy tego wiadomego boga; owym zaś, tym na zewnątrz, w porównaniach od rzuceń obok-przeciw te wszystkie jako jedność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Wam dana jest tajemnica Królestwa Boga; ale tamtym, na zewnątrz, wszystko pojawia się w podobieństwach;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"Wam została dana tajemnica Królestwa Bożego, ale dla tamtych na zewnątrz wszystko jest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”Wam dano świętą tajemnicę królestwa Bożego, ale dla tych na zewnątrz wszystko dzieje się w przykładach,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—Wam dano zrozumieć tajemnice dotyczące królestwa Bożego—wyjaśnił. —Ale ludzie, którzy do niego nie należą, nie rozumieją ich.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&lt;x&gt;470 13:31-32&lt;/x&gt;; &lt;x&gt;490 13:18-19&lt;/x&gt;; &lt;x&gt;470 8:23-27&lt;/x&gt;; &lt;x&gt;490 8:22-25&lt;/x&gt;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5:12-13&lt;/x&gt;; &lt;x&gt;580 4:5&lt;/x&gt;; &lt;x&gt;590 4:12&lt;/x&gt;; &lt;x&gt;610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2024-04-29T01:32:40Z</dcterms:modified>
</cp:coreProperties>
</file>