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 i odpłynęli z Nim tak jak siedział w łodzi, a towarzyszyły Mu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odprawili tłum, wzięli go ze sobą, tak jak był w łodzi. Towarzyszyły mu też inne łódki.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wzięli go z sobą, tak jako był w łodzi; ale i inne łódki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rzeszą, wzięli go, tak jako był, w łodzi, a ine łodzi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tłum, a Jego zabrali, tak jak był w łodzi. 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lud i wzięli go z sobą tak jak był, w łodzi, a inne łodzie towarzyszyły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a Jego zabrali, tak jak był w łodzi. Również inne łodzie popłynęły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 i zabrali Go, tak jak był, w łodzi, a inne łodzie płynęły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tłum i zabrali Go, tak jak był w łodzi. Były z Nim także inne łodzie.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ludzi na brzegu, wsiedli z Jezusem do łodzi i popłynęli. Inne łodzie płynęły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więc tłum, biorą Go, tak jak był w łodzi. A 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натовп, взяли Його, коли був у човні. Там були й інші човни.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tłum, zabierają do obok-przeciw z sobą go tak jak był w statku, i inne statki jako jeden był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pozostawili tłum oraz wzięli go w łodzi tak jak był, a i inne łódki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zostawiwszy tłum, zabrali Go, tak jak był, do łodzi, a były z Nim i 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rozpuściwszy tłum, wzięli go tak jak był, w łodzi, a z nim były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wyruszyli, pozostawiając tłum na brzegu, a Jego—tak jak był—zabrali do łodzi. Także kilka innych łodzi popłynęło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2024-04-29T01:31:19Z</dcterms:modified>
</cp:coreProperties>
</file>