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koszów kawałków, a także (to, co pozostało)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ułomki (na) dwanaście koszyków wypełnienie i z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dwanaście koszy pełnych kawałków chleba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koszy kawałków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ułomków, dwanaście koszów pełnych, i z onych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ostatki, ułomków dwanaście koszów pełnych, i z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jeszcze dwanaście pełnych koszów ułomków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pełnych dwanaście koszów okruszyn i nieco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jeszcze dwanaście pełnych koszy okruchów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koszy ułomków chleba i resztek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potem dwanaście pełnych koszy z kawałkami [chleba], a także [resztki] z 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nazbierali dwanaście pełnych koszy okruszyn i resztek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koszyków, pełnych okruszyn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зібрали з того, що лишилося, та з риб - дванадцять повних кошиків.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unieśli ułamki dwanaście koszów dopełnienia, i od tych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też dwanaście pełnych koszy kawałków i z owych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koszów pełnych resztek chleba i 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zebrano ułomki, dwanaście pełnych koszy, oraz pół 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zebrano jeszcze dwanaście koszy resztek chleba i ryb,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2024-04-28T23:22:08Z</dcterms:modified>
</cp:coreProperties>
</file>