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kimś wielkim, nazwą Go Synem Najwyższego; Pan Bóg da Mu też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będzie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Synem Najwyższego będzie nazwany, i da mu Pan Bóg stolicę Dawida, ojca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będzie zwan synem najwyższego* i da mu Pan Bóg stolicę Dawida, ojca jego, i będzie królował w domu Jakubowym na wieki, [komentarz AS: tu Wujek dał "najwyższego", nie jak zwykle "nawyższego"]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będzie nazwany Synem Najwyższego. I da mu Pan Bóg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wielki. Będzie nosił imię: Syn Najwyższego. Jemu Pan Bóg da tron Dawida, Jego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kimś wielkim, będzie obdarzony tytułem - Syn Najwyższego, a Bóg, nasz Pan, da mu tron jego praojca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wielki i Synem Najwyższego będzie nazwany,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буде великий і Сином Всевишнього названий; дасть йому Господь Бог пристол його батька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będzie wielki i niewiadomy syn niewiadomego najwyższego będzie nazwany i da mu niewiadomy utwierdzający pan, ten wiadomy bóg, tron Dauida, tego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wielkim, będzie nazwany Synem Najwyższego, a Pan Bóg da mu tron jego przodka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wielki, będzie zwany Synem Ha'Eliona. Adonai, Bóg, da Mu tron Jego praojca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zostanie nazwany Synem Najwyższego, a Pan Bóg da mu tron Dawida, 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nazwą Go Synem Najwyższego. Bóg da Mu tron Jego przodka,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2024-04-25T22:27:36Z</dcterms:modified>
</cp:coreProperties>
</file>