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79"/>
        <w:gridCol w:w="4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przechodzi tłum,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 przechodzący dowiadywał się, co byłoby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2024-05-05T11:09:50Z</dcterms:modified>
</cp:coreProperties>
</file>