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straciły wrażliwości na skutek obżarstwa, przepicia oraz trosk dnia codziennego, aby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się, aby wasze serca nie były obciążone obżarstwem, pijaństwem i troską o to życie, aby ten dzień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się, aby snać nie były obciążone serca wasze obżarstwem i opilstwem i pieczołowaniem o ten żywot, a nagle by na was przyszedł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się na pieczy, aby kiedy nie były obciążone serca wasze obżarstwem i opilstwem, i staraniem tego żywota, a żeby na was z trzaskiem on dzień nie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 wasze serca nie były ociężałe wskutek obżarstwa, pijaństwa i trosk doczesnych, żeby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siebie, aby serca wasze nie były ociężałe wskutek obżarstwa i opilstwa oraz troski o byt i aby ów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serca nie były ociężałe wskutek obżarstwa, pijaństwa i trosk doczesnych, aby ten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siebie, aby wasze serca nie były ociężałe wskutek obżarstwa, pijaństwa oraz trosk codziennego życia, aby ten dzień nagle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aby wasze serca nie stały się ociężałe przez opilstwo, obżarstwo i starania o życie, aby nie zaskoczył was ów dzień niespodziewany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Nie szukajcie zapomnienia w hulankach i pijaństwie i nie dajcie się przytłoczyć troskami o życie powszednie.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siebie, aby obżarstwo, pijaństwo i troski życiowe nie obciążyły waszych serc, aby ów dzień nie zaskoczył was znienacka jak 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ваші серця не обтяжувалися ненажерством та пияцтвом і життєвими клопотами і щоб не надійшов на вас той день несподівано,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sobie samym żeby kiedyś nie zostałyby obciążone wasze serca w przepiciu i odurzeniu i troskach dotyczących pędzenia życia; i nastawiłby się wrogo na was nieprzewidziany dzień 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by wasze serca nie stały się przygniecione w przepiciu, pijaństwie oraz życiowych troskach. I by nagle nie stanął przy was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 na siebie, bo w przeciwnym razie wasze serca otępieją wskutek hulaszczego życia, pijaństwa i trosk codziennego życia i ten Dzień zaskoczy was nagle jak pułapka!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zwracajcie uwagę na samych siebie, żeby wasze serca nigdy nie stały się ociężale wskutek przejadania się i nadmiernego picia, i trosk życiowych i żeby ów dzień nagle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Uważajcie!—kontynuował Jezus. —Jeśli zaczniecie bawić się, pić i zajmować się tylko sprawami tego życia, to ten dzień was zaskoczy.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2024-05-01T14:57:39Z</dcterms:modified>
</cp:coreProperties>
</file>