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31"/>
        <w:gridCol w:w="5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 wam że już to co jest napisane trzeba zostać dokonanym we Mnie i z bezprawnymi został poczytany i bowiem to o Mnie koniec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mówię wam: Musi dokonać się na Mnie to, co zostało napisane: I do przestępców* był zaliczony ; bo spełnia się to, co o Mnie napisano.**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bowiem wam, że to napisane ma dokonać się co do mnie: I ze złoczyńcami zaliczony został. I bowiem (to) o mnie koniec* ma.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 wam że już to co jest napisane trzeba zostać dokonanym we Mnie i z bezprawnymi został poczytany i bowiem (to) o Mnie koniec 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53:12&lt;/x&gt;; &lt;x&gt;490 22:52&lt;/x&gt;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19:30&lt;/x&gt;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Tzn. zbliża się do kresu, ku wypełnieniu.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2024-04-30T21:45:33Z</dcterms:modified>
</cp:coreProperties>
</file>