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do kary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 do arcykapłanów i tłumów: Nie znajduję w tym człowieku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powiedział do arcykapłanów i tłumów: Żadną znajduję przyczynę* w człowieku tym.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(do kary)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oświadczył w obecności arcykapłanów i tłumu: Nie znajduję w tym człowieku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 do naczelnych kapłanów i do ludu: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 do przedniejszych kapłanów i do ludu: Żadnej winy nie znajduję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przedniejszych kapłanów i do rzesze: Nic nie najduję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oświadczył arcykapłanom i tłumom: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rzekł do arcykapłanów i do tłumów: Żadnej winy w tym człowieku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oznajmił arcykapłanom i tłumom: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oznajmił wyższym kapłanom i tłumom: „Nie znajduję żadnej winy w tym człowieku”.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oświadczył arcykapłanom i ludowi: „Żadnej winy w tym Człowieku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zwrócił się do arcykapłanów i do tłumów: - Nie dopatruję się żadnej winy u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arcykapłanów i do tłumów: - Nie widzę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архиєреям та юрбі: Жодної вини я не бачу в цій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rzekł istotnie do prapoczątkowych kapłanów i tłumów: Żadną nie znajduję winę w wiadomym człowieku tym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przedniejszych kapłanów oraz tłumów: Nie znajduję żadnej winy w tym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głównym kohanim i tłumom: "Nie znajduję podstaw do zarzutów przeciwko temu człowiekowi".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naczelnych kapłanów i do tłumów: ”Nie stwierdzam żadnego – przestępstwa u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zwrócił się do najwyższych kapłanów i tłumu: —Nie znajduję żadnej winy w tym człowieku!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27:23&lt;/x&gt;; &lt;x&gt;490 23:14&lt;/x&gt;; &lt;x&gt;500 18:38&lt;/x&gt;; &lt;x&gt;500 19:4&lt;/x&gt;; &lt;x&gt;540 5:21&lt;/x&gt;; &lt;x&gt;610 6:13&lt;/x&gt;;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Winy czy zbrodni jako racji dla wszczęcia sprawy sądowej.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2024-05-12T02:50:04Z</dcterms:modified>
</cp:coreProperties>
</file>