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 i w końcu od Adama, który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Enosowego, syna Setowego, syna Adamowego,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Henos, który był Set, który był Adamów,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Enosa, syna Seta, syna Adama,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Enosz, Set i Adam, którego stworzył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Еноса, сина Сита, сина Адама, - сина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Enosa tgo Setha tego Adama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Enosza, z Szeta, z Adama,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Enos, Set i Adam. Adam zaś pochodził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2024-04-29T17:57:25Z</dcterms:modified>
</cp:coreProperties>
</file>