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Kafarnaum, miasta w Galilei. Tam ich nauczał w 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Kafarnaum, miasta w Galilei, i tam nauczał ich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Kapernaum, miasta Galilejskiego, a tam je nauczał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Galilejskiego, i tam ich nauczał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Kafarnaum, miasta w Galilei, i tam 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galilejskiego. I nauczał ich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Kafarnaum, miasta galilejskiego i nauczał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galilejskiego miasta Kafarnaum i 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galilejskiego miasta Kafarnaum. Tam uczył ich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Jezus do Kafarnaum, miasteczka w Galilei i w sabat zaczął 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miasta galilejskiego Kafarnaum, i nauczał ich w szabaty,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Капернаума, міста галилейського. І навчав їх по суботах;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na dół do Kafarnaum, miasta Galilai. I był nauczający ich w sabatach.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też do Kafarnaum, miasta Galilei; oraz tam był, nauczając ich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K'far-Nachum, miasta w Galil, i wprowadził zwyczaj nauczania ich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Kafarnaum, miasta galilejskiego. I nauczał ich w 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do galilejskiego miasteczka Kafarnaum i w szabat zaczął nauczać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2024-05-01T01:52:06Z</dcterms:modified>
</cp:coreProperties>
</file>