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napotka dziewczynę, dziewicę, która nie jest zaręczona, schwyta ją i położy się z nią, i tak się ich zastanie,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2024-04-28T09:14:19Z</dcterms:modified>
</cp:coreProperties>
</file>