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umrzesz na górze, na którą wstąpisz, i zostaniesz przyłączony do swoich przodków,* jak umarł Aaron, twój brat, na górze Hor** i został przyłączony do swoich przodków.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swoich przodków, </w:t>
      </w:r>
      <w:r>
        <w:rPr>
          <w:rtl/>
        </w:rPr>
        <w:t>עַּמָיו</w:t>
      </w:r>
      <w:r>
        <w:rPr>
          <w:rtl w:val="0"/>
        </w:rPr>
        <w:t xml:space="preserve"> , lub: do swoich ludzi, wg G: do swojego ludu, καὶ προστέθητι πρὸς τὸν λαόν σου, pod. w dalszej części w odniesieniu do Aarona.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20:24-28&lt;/x&gt;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2024-04-29T06:38:59Z</dcterms:modified>
</cp:coreProperties>
</file>