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3"/>
        <w:gridCol w:w="3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świat was nienawidzi, rozumiejcie, że Mnie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od was 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nienawidzi,* wiedzcie, że Mnie wcześniej niż was znienawidził.**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was nienawidzi, wiedzcie, że mnie pierwej (od)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(od) was nienawidził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66:5&lt;/x&gt;; &lt;x&gt;470 10:22&lt;/x&gt;; &lt;x&gt;470 24:9&lt;/x&gt;; &lt;x&gt;490 6:22&lt;/x&gt;; &lt;x&gt;500 17:14&lt;/x&gt;;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2024-04-28T09:12:18Z</dcterms:modified>
</cp:coreProperties>
</file>