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4"/>
        <w:gridCol w:w="4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go zapewnił: Twój syn żyje.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ojciec poznał, że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 godzina, w której Jezus powiedział do niego: Twój syn żyje. I uwierzył on sam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ojciec, iż to ona godzina była, której mu był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wszystek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ociec, iż ona godzina była, której mu rzekł Jezus: Syn twój żywie. I uwierzył sam i wszytek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było to o tej godzinie, kiedy Jezus rzekł do niego: Syn twój żyje. I uwierzył on sam i cała jego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wtedy ojciec, iż była to ta godzina, w której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sam, i cały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ojciec, że stało się to w tej godzinie, w której Jezus mu powiedział: Twój syn żyje. I uwierzył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sobie, że właśnie o tej godzinie Jezus mu powiedział: „Syn twój żyje”. I uwierzył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więc ów ojciec, że było to o tej godzinie, o której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cały jego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tedy ociec, iż w onę godzinę, w którą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sam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więc uświadomił sobie, że była to godzina, w której Jezus powiedział mu: Twój syn żyje. I sam uwierzył,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Зрозумів батько, що то була якраз та година, в якій сказав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повірив він сам і весь його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Rozeznał więc ojciec że ową godziną w której rzekł mu Iesus: Syn twój żyje, i wtwierdził do rzeczywistości on i domostwo jego całe.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poznał, że to w owej godzinie, w której Jezus mu powiedział: Twój syn żyje; i uwierzył on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wiedział, że o tej właśnie godzinie Jeszua powiedział mu: "Twój syn żyje", i zaufał on i 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ojciec, że było to właśnie o tej godzinie, o której Jezus rzekł do niego: ”Twój syn żyje”. I uwierzył on sam oraz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uświadomił sobie wówczas, że właśnie o tej godzinie Jezus powiedział mu: „Twój syn będzie żył”. Wtedy on sam i cały jego dom uwierzył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2024-04-28T22:41:06Z</dcterms:modified>
</cp:coreProperties>
</file>