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3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Judejczycy i powiedzieli Mu: Nie dobrze mówimy my, że Samarytaninem jesteś Ty i demona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my nie mamy racji, że jesteś Samarytaninem* i masz demona?**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Judejczycy i powiedzieli mu: (Czy) nie dobrze mówimy my, że Samarytaninem jesteś ty i demona masz?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nie mamy racji,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mu odpowiedzieli: Czy nie dobrze mówimy,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tedy Żydowie i rzekli mu: Izali my nie dobrze mówimy, żeś ty jest Samarytanin i dyjabelstwo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tedy Żydowie i rzekli mu: Izali my nie dobrze mówimy, żeś ty jest Samarytan i czarta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Czyż niesłusznie mówimy, że jesteś Samarytaninem i że jesteś opętany przez złego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Żydzi rzekli do niego: Czyż nie mówimy słusznie,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Czy nie mówimy słusznie, że jesteś Samarytaninem i że 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 Żydzi: „Czyż nie mówimy słusznie, że jesteś Samarytaninem i opętał Cię demon?”.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rzekli Mu Judejczycy: „Czyż nie słusznie mówimy, że Ty jesteś Samarytaninem i że masz złego ducha?”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odpowiedzieli Jezusowi: - Czy nie mamy racji, że jesteś Samarytaninem i że cię demon opętał?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Judejczycy: - Czy nie mam racji, żeś Samarytanin i opętany przez czarta?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на це юдеї і сказали: Хіба не так ми говоримо, що ти самарянин і біса маєш?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Judajczycy i rzekli mu: Czy nie odpowiednio powiadamy my że Samaritanin jakościowo jesteś ty i jakieś bóstwo pochodzące od daimonów masz-trzymasz?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mu odpowiedzieli, mówiąc: Czy my nie mówimy dobrze, że ty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odpowiedzieli Mu: "Czyż nie mamy racji, mówiąc, że jesteś z Szomron i masz demona?".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Żydzi rzekli do niego: ”Czy nie mówimy słusznie, że jesteś samarytaninem i masz demona?”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Samarytaninie!—oburzyli się przywódcy. —Mieliśmy rację mówiąc, że demon odebrał ci rozum!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10:33&lt;/x&gt;; &lt;x&gt;500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jesteś Samarytaninem, ὅτι Σαμαρίτης εἶ, idiom (?): Jesteś odstępcą. Może chodzić o dwóch Samarytan, Szymona (&lt;x&gt;510 8:14-24&lt;/x&gt;) i Dozyteusza, którzy podawali się za synów Bożych, a mogli być opętani; &lt;x&gt;500 8:48&lt;/x&gt;L.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3:22&lt;/x&gt;; 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2024-04-26T17:34:55Z</dcterms:modified>
</cp:coreProperties>
</file>