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w Cezarei,* ** imieniem Korneliusz,*** setnik**** z oddziału***** zwanego italskim,******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w Cezarei imieniem Korneliusz, setnik, z kohorty nazywanej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stacjonował pewien setnik. Miał na imię Korneliusz i należał do kohorty zwanej italską.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człowiek imieniem Korneliusz, setnik z oddziału zwanego Italskim;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Cezaryi był mąż niektóry, imieniem Kornelijusz, setnik, z roty, którą zwano Włoską;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Cezaryjej był mąż niektóry imieniem Korneliusz, Rotmistrz roty, którą zowią Włoską,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w Cezarei, imieniem Korneliusz, setnik kohorty,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o imieniu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imieniem Korneliusz, dowódca oddziału zwanego italskim.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Cezarei pewien człowiek imieniem Korneliusz, centurion z kohorty zwanej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Cezarei mieszkał setnik Korneliusz, dowódca kohorty, zwanej italską.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setnik kohorty italskiej - Korneliusz.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Кесарії [жив] якийсь чоловік на ім'я Корнилій - сотник полку, що звався Італійським.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Cezarei pewien mąż,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Cezarei człowiek imieniem Korneliusz, rzymski dowódca wojskowy z tak zwanego Legionu Italskiego.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mężczyzna imieniem Korneliusz, setnik tak zwanego oddziału italskiego,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niejaki Korneliusz, rzymski dowódca oddziału zwanego Italskim.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(Nadmorska, nie Filipowa): zamieszkana głównie przez ludność nieżydowską; centrum administracji rzymskiej. Herod Wielki zrealizował w niej wiele przedsięwzięć budowlanych (&lt;x&gt;510 10:1&lt;/x&gt;L.).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Rzymski ród Korneliuszów mógł mieć wyzwoleńca lub jednego ze swoich przedstawicieli, który był setnikiem, zob. &lt;x&gt;470 8:5&lt;/x&gt;. Ci setnicy zawsze przedstawiani są w NP w dobrym świetle (&lt;x&gt;470 8:5&lt;/x&gt;; &lt;x&gt;490 7:2&lt;/x&gt;;&lt;x&gt;490 23:47&lt;/x&gt;; &lt;x&gt;510 10:1&lt;/x&gt;;&lt;x&gt;510 22:25&lt;/x&gt;;&lt;x&gt;510 27:3&lt;/x&gt;).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8:5&lt;/x&gt;; &lt;x&gt;490 7:2&lt;/x&gt;; &lt;x&gt;490 23:47&lt;/x&gt;; &lt;x&gt;510 22:25&lt;/x&gt;; &lt;x&gt;510 27:1&lt;/x&gt;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oddział, σπεῖρα, łac. kohorta; &lt;x&gt;510 10:1&lt;/x&gt;L.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złożony z ochotników z Italii; &lt;x&gt;510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2024-04-29T20:15:29Z</dcterms:modified>
</cp:coreProperties>
</file>