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przybył do Cezarei; Korneliusz zaś czekał na nich wraz ze swoimi krewnymi i najbliższymi przyjaciółmi, których zwołał.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wszedł do Cezarei. Zaś Korneliusz był oczekującym** ich, zwoławszy krewnych jego i koniecznych*** przyjaciół.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oczekującym" hellenistyczna forma zamiast klasycznej: "oczekiwał".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najbliższych.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2024-04-29T19:02:10Z</dcterms:modified>
</cp:coreProperties>
</file>