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prorocy. Głoszą, że każdy, kto w Niego wierzy, dostępuje, przez Jego imię,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wydają świadectwo, że przez jego imię każdy, kto w niego wierzy, otrzyma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przez imię jego odpuszczenie grzechów weźmie każdy, co w niego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biorą grzechów odpuszczenie przez imię jego wszyscy, którzy weń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świadczą wszyscy prorocy, iż każdy, kto w niego wierzy, dostąpi odpuszczenia grzechów przez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zapowiadają, że każdy, kto w Niego wierzy, mocą Jego imienia otrzyma odpuszczenie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Nim to dają świadectwo wszyscy prorocy, że każdy, kto wierzy w Niego, otrzyma przez Jego imię odpuszczenie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prorocy zapowiadają to wyraźnie, że w jego imieniu będą przebaczone grzechy wszystkim, którzy w niego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właśnie dają świadectwo wszyscy prorocy głosząc, że każdy, kto wierzy w Niego,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нього свідчать усі пророки, що відпущення гріхів дістає його ім'ям кожний, хто вірить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poświadczają wszyscy prorocy, że przez jego Imię, każdy wierzący względem niego otrzyma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dają o Nim świadectwo, że każdy, kto składa w Nim ufność, przez Jego imię otrzymuje przebaczenie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wszyscy prorocy świadczą, że każdy, kto w nim pokłada wiarę, przez jego imię dostępuje przebaczenia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prorocy przepowiedzieli w Piśmie, że każdy, kto uwierzy w Jezusa, ze względu na Niego otrzyma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2024-04-29T23:02:59Z</dcterms:modified>
</cp:coreProperties>
</file>