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bowiem Świętemu Duchowi i nam nic więcej kłaść na was ciężar oprócz koniecznie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 bowiem za słuszne, Duch Święty* i my, by nie nakładać na was żadnego innego ciężaru** oprócz tych rzeczy koniecznych: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bowiem Duchowi Świętemu i nam*, (aby) żaden większy (nie) kłaść na was ciężar oprócz tych koniecznie**: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bowiem Świętemu Duchowi i nam nic więcej kłaść na was ciężar oprócz koniecznie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Uznaliśmy bowiem za słuszne, Duch Święty i my, nie nakładać na was żadnego innego ciężaru oprócz tych rzeczy koniecznych: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bowiem Duch Święty za słuszne, i my też, nie nakładać na was żadnego ciężaru oprócz tego,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zdało się Duchowi Świętemu i nam, abyśmy więcej nie kładli na was żadnego ciężaru, oprócz tych rzeczy potrzebnych;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zdało się Duchowi świętemu i nam, abyśmy więcej nie kładli na was ciężaru, oprócz tych potrzebnych,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bowiem, Duch Święty i my, nie nakładać na was żadnego ciężaru oprócz tego,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bowiem, Duch Święty i my, by nie nakładać na was żadnego innego ciężaru oprócz następujących rzeczy niezbędnych: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bowiem, Duch Święty i my, nie nakładać na was żadnego większego ciężaru oprócz tego, co konieczne.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i my postanowiliśmy nie nakładać na was żadnego ciężaru oprócz rzeczy koniecznych: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Postanowiliśmy mianowicie, Duch Święty i my, nie nakładać na was żadnego więcej ciężaru poza tym oto najbardziej niezbędnym: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natchnienia Ducha Świętego postanowiliśmy nie nakładać na was żadnego ciężaru oprócz tego, co konieczne,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Natchnieni Duchem Świętym postanowiliśmy nie nakładać na was żadnych ciężarów, prócz rzeczy koniecznych,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Подобалося бо Святому Духові і нам не накласти на вас ніякого більшого тягаря, за винятком цього необхідного,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Duchowi Świętemu oraz nam wydało się słuszne, aby nie kłaść na was żadnego większego ciężaru, oprócz tych koniecznych: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wydało się dobre Ruach Ha-Kodesz i nam, aby nie nakładać na was żadnego większego ciężaru niż następujące wymagania: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duch święty i my sami uznaliśmy za słuszne nie nakładać na was dodatkowego brzemienia, z wyjątkiem następujących rzeczy koniecznych: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bowiem—Duch Święty i my—nie obarczać was dodatkowymi obowiązkami oprócz tego, co niezbędne.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16:13&lt;/x&gt;; &lt;x&gt;510 5:32&lt;/x&gt;; &lt;x&gt;510 8:29&lt;/x&gt;; &lt;x&gt;510 10:19&lt;/x&gt;; &lt;x&gt;510 13:2&lt;/x&gt;; &lt;x&gt;530 7:40&lt;/x&gt;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11:28&lt;/x&gt;; &lt;x&gt;470 23:4&lt;/x&gt;; &lt;x&gt;490 11:46&lt;/x&gt;; &lt;x&gt;730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także: "Postanowił bowiem Duch Święty i my".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oprócz tego, co konieczne.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2024-04-27T11:53:16Z</dcterms:modified>
</cp:coreProperties>
</file>