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tych będących w miejscach tamtych wiedzieli bowiem wszyscy ojcem jego że Grek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postanowił zabrać go z sobą, dlatego wziął go i obrzezał ze względu na Żydów,* którzy przebywali w tych okolicach; wszyscy bowiem byli świadomi, że jego ojciec był Grekiem.**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zechciał Paweł razem z nim* wyjść**. I wziąwszy obrzezał go z powodu Judejczyków, (tych) będących w - miejscach tamtych. Wiedzieli bowiem wszyscy, że Hellenem ojciec jego był.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chciał Paweł razem z nim wyjść i wziąwszy obrzezał go z powodu Judejczyków (tych) będących w miejscach tamtych wiedzieli bowiem wszyscy ojcem jego że Grek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22:12&lt;/x&gt;; &lt;x&gt;520 1:8&lt;/x&gt;; &lt;x&gt;570 2:19-20&lt;/x&gt;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z sobą.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"żeby on wyszedł".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2024-04-19T22:30:10Z</dcterms:modified>
</cp:coreProperties>
</file>