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wprowadzić go do twierdzy i przesłuchać z zastosowaniem chłosty, aby dowiedzieć się, z jakiej przyczyny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go zaprowadzić do twierdzy i polecił przesłuchać 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zastosowaniem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biczowania, żeby się dowiedzieć, dlaczego tak przeciwko niemu krzyczano.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hetman wieść do obozu i kazał go biczami spróbować, żeby się dowiedział, dla której by przyczyny nań tak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Tysiącznik wieść do obozu i biczmi siec, i męczyć go, żeby się dowiedział, dla której by przyczyny tak nań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biczowaniem wydobyć zeznanie,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dowódca wprowadzić go do twierdzy, poleciwszy przesłuchać go z zastosowaniem biczowania, aby się dowiedzieć, z jakiej przyczyny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polecił, żeby przesłuchano go z zastosowaniem biczowania. Chciał się bowiem dowiedzieć, dlaczego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kazał go odprowadzić do koszar, a następnie polecił go wychłostać, aby wymusić zeznanie. Chciał się bowiem dowiedzieć, dlaczego z taką wrogością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kohorty rozkazał wprowadzić go do środka warowni. Nakazał też przesłuchać go, poddając chłoście, aby się dowiedzieć, z jakiego powodu tak na niego wrzeszczą.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dał rozkaz odprowadzić Pawła do twierdzy, biczować i przesłuchać, aby się dowiedzieć, dlaczego wywołał takie wielkie 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kazał zaprowadzić go do twierdzy, polecił przesłuchać, stosując biczowanie,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звелів відвести його в табір, наказавши бичуванням випитати його, щоб зрозуміти, з якої причини так кричали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nakazał wprowadzić go do obozu. Powiedział też, aby go batogami badać na torturach, oraz poznać, z jakiego powodu mu tak wykrzykują.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trybun nakazał wprowadzić go do twierdzy i polecił go przesłuchać i wychłostać, aby się dowiedzieć, czemu tak na niego wrzeszczą.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rozkazał go wprowadzić do kwater żołnierskich i powiedział, że należy go przesłuchać z zastosowaniem biczowania, aby się dokładnie dowiedzieć, dlaczego tak przeciw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zabrał więc Pawła do koszar i rozkazał biczowaniem wydobyć z niego zeznania, aby dowiedzieć się dlaczego tłum tak go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2024-05-10T11:20:07Z</dcterms:modified>
</cp:coreProperties>
</file>