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wyruszyliśmy stamtąd, płynęliśmy pod osłoną Cypru, ponieważ wiatry były przeciwne,*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wypłynąwszy, podpłynęliśmy pod Cypr z powodu (tego), (że) wiatry być przeciwne*.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płynęliśmy pod osłoną Cypru, ponieważ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wyruszywszy stamtąd, płynęliśmy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osłoną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Cypru, dlatego że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puściwszy, przypłynęliśmy pod Cypr, dlatego że były wiatry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puściwszy, przypłynęliśmy pod Cypr, dlatego że były wiatry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wzdłuż Cypru, dlatego że wiatry były [nam]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 stamtąd, płynęliśmy pod osłoną Cypru, gdyż wiatry były przeciwne,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wzdłuż Cypru, dlatego że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płynęliśmy wzdłuż brzegu Cypru, gdyż wiał przeciwny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stamtąd, płynęliśmy pod osłoną Cypru, bo wiatry były przeciwne.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stamtąd wyruszyliśmy, ze względu na przeciwny wiatr płynęliśmy wzdłuż wybrzeży Cypru.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płynęliśmy wzdłuż Cypru, gdyż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Вирушивши звідти, прибули ми до Кіпру, бо вітри були супротивні. Коли перепливли килікійське й памфилійське моря, прийшли ми до Мира в Ликії.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stamtąd wypłynęliśmy, podpłynęliśmy pod Cypr, gdyż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Wypłynąwszy stamtąd na morze, pożeglowaliśmy pod osłoną Cypru, bo wiatry były nam przeciwne,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w morze, żeglowaliśmy pod osłoną Cypru, ponieważ wiatry były przeciwne: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Sydonu skierowaliśmy się na północ ku Cyprowi, bo natknęliśmy się na przeciwne wiatry.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 zatem znajdował się po lewej stronie.  Wiatry  wiały  z pn  zach,  stąd  nie  mogli przedostać się prosto z Sydonu do Patary z wyspą Cypr po prawej stronie. Musieli płynąć pod osłoną Cypru i chronić się u wybrzeży Cylicji i Pamfilii.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wiatry być przeciwne" - w oryginale traktowane jak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2024-04-29T11:10:09Z</dcterms:modified>
</cp:coreProperties>
</file>