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3"/>
        <w:gridCol w:w="3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― wezywałby ― imię Pana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wezwie imienia Pana, będzie zbawiony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który przywoła do siebie imię Pana, zbawiony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który- kolwiek przywołałby imię Pana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3:5&lt;/x&gt;; &lt;x&gt;510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2024-04-29T19:42:13Z</dcterms:modified>
</cp:coreProperties>
</file>