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głosić, gdy nikt nie został posłany? Dlatego czytamy: Jakże piękne są stopy tych, którzy przychodzą z dobrymi wieściami.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też będą głosić, jeśli nie zostaną posłani? Jak jest napisane: O jak piękne są nogi tych, którzy opowiadają pokój, tych, którzy opowiadają dobre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będą kazać, jeźliby nie byli posłani? Jako napisano: O jako śliczne są nogi tych, którzy opowiadają pokój, tych, którzy opowiadają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będą przepowiadać, jeśliby nie byli posłani? Jako napisano jest: Jako śliczne nogi opowiadających pokój, opowiadających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mogliby im głosić, jeśliby nie zostali posłani? Jak to jest napisane: Jak piękne stopy tych, którzy zwiastują dobrą nowinę!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zwiastować, jeżeli nie zostali posłani? Jak napisano: O jak piękne są nogi tych, którzy zwiastują dobre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mieliby zwiastować, jeśliby nie zostali posłani? Tak, jak napisano: Jak piękne są nogi tych, którzy głoszą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mieli głosić, skoro nie zostali posłani? Tak oto jest napisane: Jak bardzo oczekiwane są stopy tych, którzy zwiastują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mogą głosić, jeśliby nie zostali posłani? Jak jest napisane: „O, jak piękne [są] nogi tych, którzy zwiastują dobre nowiny”.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może ogłaszać wieść, jeśli nie jest posłany? Pismo mówi: Jakże to pięknie, gdy posłowie przychodzą z dobrą wieścią.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będzie głosił, skoro nie został wysłany? Tak też napisano: ʼJak piękne stopy tych, którzy głoszą dobro!ʼ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будуть проповідувати, якщо не будуть послані? Так, як написано: Які гарні ноги благовісників [миру, благовісників]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mogliby głosić, jeśli nie zostali wysłani? Tak jak jest napisane: Jak piękne są nogi głoszących dobrą nowinę pokoju; tych, co głoszą szlachetną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mogą głosić, jeśli ich Bóg nie pośle? Jak powiada Tanach: "Jak piękne są stopy ogłaszających dobrą nowinę o dobrych rzeczach!".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będą głosić, jeśliby nie zostali posłani? Tak jak jest napisane: ”Jakże pełne wdzięku są stopy tych, którzy oznajmiają dobrą nowinę o tym, co dobre!”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ma mówić, skoro nie został do tego powołany? Pismo mówi: „Wspaniale jest widzieć ludzi głoszących dobrą nowinę o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2024-04-29T20:15:38Z</dcterms:modified>
</cp:coreProperties>
</file>