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2"/>
        <w:gridCol w:w="3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wzgląd na osobę u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branie według twarzy* u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ludzi traktuje jednakowo.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Boga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 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 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 Boga nie ma faworyzowania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Boga wszyscy ludzie są równi.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zwraca uwagi na to, co zewnętrzne 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ж Бог не дивиться на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Bogiem nie istnieje wzgląd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faworyzowania.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traktuje wszystkich ludzi w taki sam sposób!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stronniczości, προσωπολημψία, l. względu na osobę, tj. oceniania po wyglądzie twarzy, sądzenia po pozorach, załatwiania spraw „na ładne oczy”.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Metaforyczne określenie oceniania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2024-04-29T00:23:28Z</dcterms:modified>
</cp:coreProperties>
</file>