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wszedł na świat grzech, a jako skutek grzechu śmierć, tak też śmierć dotknęła wszystkich ludzi,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wszedł na świat, a przez grzech — śmierć, tak też na wszystkich ludzi przeszła śmierć,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przez jednego człowieka grzech wszedł na świat, a przez grzech śmierć; tak też na wszystkich ludzi śmierć przyszła,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przez jednego człowieka grzech na ten świat wszedł, a przez grzech śmierć, i tak na wszytki ludzie śmierć przeszła, w 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jak przez jednego człowieka grzech wszedł do świata, a przez grzech śmierć, i w ten sposób śmierć przeszła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przez jednego człowieka grzech wszedł na świat, a przez grzech śmierć, tak i na wszystkich ludzi śmierć przyszła, bo wszyscy zgrzeszyli;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przyszedł na świat, i przez grzech śmierć, tak też na wszystkich ludzi przeszła śmierć, bo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przez jednego człowieka przyszedł na świat grzech, a przez grzech śmierć, i w ten sposób śmierć przeszła na wszystkich ludzi, gdyż wszyscy zgrzeszyli....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z powodu jednego człowieka grzech wszedł na świat, a z powodu grzechu śmierć, tak śmierć, dla której wszyscy zgrzeszyli, przeszła również na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przez jednego człowieka grzech pojawił się na świecie, a w ślad za grzechem śmierć, tak samo śmierć przyszła na wszystkich ludzi, bo wszyscy zgrzeszyli.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przez jednego człowieka pojawił się na świecie grzech, wskutek zaś grzechu śmierć, i w ten sposób śmierć dotknęła wszystkich ludzi, ponieważ wszyscy zgrzeszyli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одну людину гріх увійшов у світ, а з гріхом - смерть, так в усіх людей увійшла смерть, бо всі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jak z powodu jednego człowieka grzech wszedł na świat, a z powodu grzechu śmierć, tak też śmierć przeszła na wszystkich ludzi za Adamem, za 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czym to polega: przez jednego człowieka grzech wszedł na świat, a przez grzech - śmierć. I w ten sposób śmierć przeszła na cały rodzaj ludzki, bo przecież każdy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 a przez grzech – śmierć, i w taki sposób śmierć rozprzestrzeniła się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jednego tylko człowieka, Adama, grzech wdarł się na świat, a wraz z nim śmierć. W ten sposób śmierć przeszła na wszystkich ludzi, bo wszyscy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2024-04-28T06:53:31Z</dcterms:modified>
</cp:coreProperties>
</file>