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ten ziemski tacy i ci ziemscy a jaki Ten niebiański tacy i ci niebiańscy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ziemski, tacy i ziemscy, a jaki niebieski, tacy i niebiescy.*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(ów) gliniany, tacy i (ci) gliniani, i jaki (ów) Niebieski. tacy i (ci) niebiescy.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(ten) ziemski tacy i (ci) ziemscy a jaki (Ten) niebiański tacy i (ci) niebiańscy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uwagę zasługuje porównanie Jezusa z Adamem. Jezus jest nazwany ostatnim Adamem i drugim człowiekiem. Na Nim bowiem kończy się pierwsza ludzkość i zaczyna druga; &lt;x&gt;530 15:48&lt;/x&gt;L.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2024-05-09T14:09:14Z</dcterms:modified>
</cp:coreProperties>
</file>