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ciebie wyróżnia? Co zaś* masz, czego nie otrzymałeś?** A jeśli otrzymałeś, dlaczego chlubisz się tak, jakbyś nie otrzymał?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cię rozróżnia? Co zaś masz, które nie wziąłeś? Jeśli zaś właśnie wziąłeś, dlaczego chełpisz się jakby nie wziąwszy?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kogo pochodzi wszelkie wyróżnienie? Albo co masz, czego nie otrzymałeś? A jeśli otrzymałeś, to dlaczego szczycisz się tak, jakbyś na to zapracował?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cię różnym? Cóż masz, czego byś nie otrzymał? A jeśli otrzymałeś, to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cię różnym czyni? I cóż masz, czego byś nie wziął? A jeźliżeś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cię rozsądza? A co masz, czegoś nie wziął? A jeśliżeś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cię wyróżniał? Cóż masz, czego byś nie otrzymał? A jeśli otrzymałeś, to czemu się chełpisz, tak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ciebie wyróżnia? Albo co masz, czego nie otrzymałbyś? A jeśli otrzymałeś, czemu się chlubisz, jakobyś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wyróżnia? Co też masz, czego byś nie otrzymał? Jeżeli zaś rzeczywiście otrzymałeś,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cię wyróżnia? Co masz, czegoś nie otrzymał? Jeśli więc otrzymałeś, to dlaczego przechwalasz się,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cię wyróżnia? Co masz, czego nie otrzymałeś? A jeśli otrzymałeś, dlaczego się przechwalasz, jakbyś nie musiał otrzymać?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cię odróżnia od innych? Przecież to, co masz, dostałeś w darze, a skoro dostałeś, nie chwal się, że to twoja zasługa.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ciebie wyróżnia? Co posiadasz, czego byś nie otrzymał? Jeśli zaś otrzymałeś, to dlaczego chlubisz się tym tak,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тебе виділяє? Що маєш, чого б ти не одержав? А якщо одержав, то чому хвалишся, мовби той, що не одержав?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cię oddziela? A co masz, czego nie wziąłeś? Zaś jeśli wziąłeś, dlaczego się przechwalasz, jakbyś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ostatecznie cóż czyni cię tak szczególnym? Cóż masz, czego byś nie otrzymał w darze? A jeśli był to rzeczywiście dar, to czemu chełpisz się, tak jakby nie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sprawia, że się różnisz od drugiego? I cóż masz, czego byś nie otrzymał? A jeśli istotnie otrzymałeś, to dlaczego się chełpisz, jak gdybyś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masz powód do dumy? Czy masz coś, czego nie otrzymałeś w darze? A skoro wszystko, co masz, jest darem, dlaczego szczycisz się tym tak, jakbyś sam to zdobył?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właściwie, δέ jako partykuła uwydatniająca.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3:27&lt;/x&gt;; &lt;x&gt;520 12:6&lt;/x&gt;; &lt;x&gt;530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2024-04-29T18:40:51Z</dcterms:modified>
</cp:coreProperties>
</file>