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ustawił jako ostatnich, jakby skazanych na śmierć. Bo też staliśmy się widowiskiem dla świata, dla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uważam, że Bóg nas, apostołów, wyznaczył jako ostatnich, jakby na śmierć skazanych.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za to, iż Bóg nas ostatnich Apostołów wystawił jakoby na śmierć skazanych; albowiem staliśmy się dziwowiskiem światu, Aniołom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iż Bóg nas, Apostoły, ostatnie pokazał, jakoby na śmierć naznaczone. Abowiem zstaliśmy się dziwowiskiem światu i anjołom,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nas, apostołów, wyznaczył jako ostatnich, jakby na śmierć skazanych. Staliśmy się bowiem widowiskiem dla świata, aniołów i 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się, że Bóg nas, apostołów oznaczył jako najpośledniejszych, jakby na śmierć skazanych, gdyż staliśmy się widowiskiem dla świata i aniołów,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 że Bóg postawił nas, apostołów, na ostatnim miejscu, jakby skazanych na śmierć. Staliśmy się widowiskiem dla świata, zarówno dla aniołów, jak i dla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wyznaczył nas, apostołów, jako ostatnich, jakby na śmierć skazanych, gdyż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mnie się wydaje, że Bóg wystawił nas, apostołów, jako ostatnich, jako na śmierć skazanych; gdyż staliśmy się pokazem dla świata: i dla aniołów, i 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Wydaje mi się, że Bóg postawił nas, apostołów, na szarym końcu, jak skazańców, idących na śmierć; w ten sposób zostaliśmy wystawieni na widowisko dla całego świata, dla ludzi i 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Bóg wyznaczył nam, apostołom, ostatnie miejsce, jak ludziom skazanym na śmierć.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думаю, що Бог поставив нас, апостолів, останніми, наче приречених на смерть, - адже ж ми стали видовищем для світу, - і ангелів, 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myślę, że nas, apostołów, Bóg najlichszymi obwołał, jakby skazanymi na śmierć, bo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sądzę, że Bóg umieścił nas, wysłanników, na szarym końcu, jak ludzi skazanych na śmierć na arenie: staliśmy się widowiskiem dla całego wszechświata, tak aniołów, jak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wydaje mi się, że nas, apostołów, Bóg wystawił ostatnich na pokaz jako ludzi skazanych na śmierć, ponieważ staliśmy się widowiskiem teatralnym światu i aniołom,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nas, apostołów, Bóg umieścił na samym końcu. Jesteśmy jak skazańcy czekający na egzekucje, wystawieni na widok publiczny przed całym światem—przed ludźmi i 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2024-04-29T22:15:00Z</dcterms:modified>
</cp:coreProperties>
</file>