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pozwolę, 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pożyteczno; wszystko mi wolno, ale ja się nie dam zniewolić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mi się godzi, ale nie wszytko pożyteczno. Wszystko mi się godzi, ale się ja w moc niczemu nie poddam.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lecz ja nie dam się niczym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niczemu nie poddam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„Wszystko mi wolno” — ale nie wszystko jest stosowne. „Wszystko mi wolno” — lecz ja nie dam się zniewolić przez 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 prócz tego, co przynosi szkodę. Tak, wszystko mi wolno, ale ja niczemu nie pozwolę nad sobą zapanować.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ulegnę.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мені можна, та не все на користь. Усе мені можна, та я не дам нічому цьому заволодіти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pożyteczne; wszystko mi wolno, ale ja nie będę pod władzą z powodu czegoś.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"Wszystko mi wolno"? Być może, ale nie wszystko jest korzystne. "Wszystko mi wolno"? Być może, ale co do mnie, nie pozwolę, aby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korzystne. Wszystko mi wolno, ale ja nie dam się niczemu zagarnąć pod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pożytek. Wszystko mi wolno, ale ja niczemu nie dam się zniewolić.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2024-04-24T02:50:19Z</dcterms:modified>
</cp:coreProperties>
</file>