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dla pokarmów — ale Bóg położy kres jednemu i drugiemu. Ciało natomiast jest nie dla nierządu,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brzucha, a brzuch dla pokarmów. Lecz Bóg zniszczy i jedno, i drugie. Ciało zaś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nierządu,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brzuchowi należą, a brzuch pokarmom; ale Bóg i brzuch i pokarmy skazi; lecz ciało nie należy wszeteczeństwu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brzuchowi, a brzuch pokarmom: lecz Bóg i ten i te zepsuje. A ciało nie porubstwu,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[jest] dla żołądka, a żołądek dla pokarmu. Bóg zaś unicestwi jedno i drugie. Ale ciało nie jest dla rozpusty,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jest dla pokarmów; ale Bóg zniweczy jedno i drugie. Ciało zaś jest nie dla wszeteczeństwa,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 a żołądek dla pokarmu, Bóg zaś unicestwi jedno i drugie. Ciało przecież nie jest dla rozpusty, ale dla Pana, i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żołądka, a żołądek dla pokarmu. Bóg natomiast unicestwi i jedno, i drugie.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„Pokarm dla brzucha, a brzuch dla pokarmu” — Bóg bezużytecznym uczyni i to, i to. Ciało nie jest dla rozpusty, lecz dla Pana, a Pan dla ciała;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ma żołądek i potrzebuje żywności, ale z woli Boga i jedno i drugie nie będzie trwało wiecznie. Ciało przed rozpustą należy uchronić dla Pana, bo on rządzi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przeznaczony jest dla żołądka, a żołądek dla pokarmu. Bóg zaś unicestwi zarówno jedno, jak i drugie. Natomiast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для живота, і живіт для їжі, але Бог те й друге знищить. Тіло не для розпусти, але для Господа, і Господь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są dla brzucha, a brzuch dla pokarmów; ale Bóg i to, i tamte wniwecz obróci. Zaś ciało nie jest dla cudzołóstwa,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"Pokarm jest dla żołądka, a żołądek dla pokarmu"? Być może, ale Bóg położy kres im obu. Jednakże ciało nie jest dla rozwiązłości, tylko dla Pana, Pan zaś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brzucha, a brzuch dla pokarmów, ale Bóg obróci wniwecz i jedno, i drugie. Ciało nie jest dla rozpusty, lecz dla Pana, a Pan jest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jedzenie i jest żołądek, do którego ono trafia. Ale i jedno, i drugie nie będzie trwać wiecznie. Pamiętajcie, że ciała nie otrzymaliśmy po to, aby prowadzić rozwiązłe życie. Nasze ciało należy do Pana, a On troszczy się o 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2024-04-25T23:37:56Z</dcterms:modified>
</cp:coreProperties>
</file>