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pieczęć* i dał zadatek** Ducha*** do naszych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(ten)* i (który opieczętował sobie) nas i (który dał) porękę Ducha w sercach naszych.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i, jako zadatek, dał nam do serc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też zapieczętował nas i dał do naszych serc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zapieczętował nas i dał zadatek Ducha w 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zapieczętował nas i dał zadatek Ducha w sercach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 zostawił zadatek Ducha w sercach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wycisnął na nas pieczęć i dał zadatek Ducha do serc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 jako zadatek zostawił Ducha w naszych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opieczętował i dał naszym sercom Ducha jako poręczyciela.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nas pieczęcią oznaczył i On w sercach naszych umieścił Ducha jako porękę.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odcisnął na nas swoje znamię, dając nam do serca zaczątki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opieczętował i dał naszym sercom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дав нам печать, дав запоруку Духа в наших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nas sobie zapieczętował oraz dał też zadatek Ducha w naszych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zapieczętował i dał nam do serc swego Ducha jako gwarancję na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położył na nas swą pieczęć i dał w nasze serca ducha – zadatek tego, co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oznaczył nas jako swoją własność—dał nam do serc Ducha Świętego jako gwarancję przynależności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&lt;x&gt;560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5:5&lt;/x&gt;;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zadatek, którym jest Duch, &lt;x&gt;540 1:22&lt;/x&gt;L.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odnoszący się do imiesłowu "(który opieczętował sobie)" i "(który dał)".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2024-04-25T13:01:57Z</dcterms:modified>
</cp:coreProperties>
</file>