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użyję przykładu z życia codziennego. Weźmy jakieś prawomocne postanowienie.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Mimo że jest ono tworem ludzkim, nikt go nie podważa i niczym nie uzupełnia.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 po ludzku: Przecież nawet zatwierdzonego testamentu człowieka nikt nie obala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 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 ludzku mówię: a wszak i człowieczego testamentu utwierdzonego nikt nie łamie, ani do niego co przydaje.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(wedle człowieka mówię), wszak człowieczego testamentu utwierdzonego nikt nie odrzuca abo więcej 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użyję przykładu ze stosunków między ludźmi. Nikt nie obala ani nie zmienia testamentu prawnie sporządzonego, choć jest on jedynie dziełem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przytoczę przykład ze stosunków ludzkich: Nawet uprawomocnionego testamentu jakiegoś człowieka nikt nie obala ani do niego nic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posłużę się przykładem. Nikt przecież nie odrzuca ani nie zmienia testamentu sporządzonego przez człowieka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odwołam się do zwyczajów ludzi. Nawet ludzkiego testamentu ważnie sporządzonego nikt nie może unieważnić ani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powiem na przykładzie [spraw] ludzi: Przecież nikt nie obala potwierdzonego testamentu jakiegoś człowieka ani niczego [w nim] nie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mówię, jak bywa między ludźmi; nikt nie unieważnia prawomocnego testamentu, jaki ktoś zostawił, ani też go nie uzupełnia.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Posłużę się przykładem: Nikt nie unieważnia i nie zmienia prawnie sporządzonego testamentu, choć jest on tylko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кажу вам по-людському: навіть затвердженого людьми Завіту ніхто не відкидає і нічого не додає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mówię. Przecież ustalonego testamentu człowieka nikt nie unieważnia, czy też dodatkowo nim nie rozporządza.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pozwolę sobie na porównanie do codziennego życia: kiedy ktoś składa jakiś ślub, nikt inny nie może go unieważnić ani czegoś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mówię, posługując się przykładem z życia ludzkiego: Uprawomocnionego przymierza nikt nie odtrąca ani nie załącza do niego dodatków, mimo iż jest ono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użyję przykładu z życia. Nikt nie lekceważy ani nie zmienia podpisanej już umowy, mimo że jest ona zawierana tylko między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2024-04-28T20:55:40Z</dcterms:modified>
</cp:coreProperties>
</file>