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koniec zguba których Bóg brzuch i chwała we wstydzie ich ci o ziemskich myślący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końcem zguba, ich bogiem brzuch,* a chwała w ich wstydzie – jako nastawionym** na to, co ziemskie.***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koniec zgubą, których Bóg brzuch i chwała we wstydzie* ich, (ci) (o tych)** ziemskich myślący.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koniec zguba których Bóg brzuch i chwała we wstydzie ich (ci) (o) ziemskich myślący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końcem — zguba, ich bogiem — brzuch, a ich chwałą własne pohańbienie, gdyż zawładnęło nimi to, co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końcem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zatracenie, ich Bogiem jest brzuch, a ich chwała jest w hańbie; myślą oni o tym, co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koniec jest zatracenie, których Bóg jest brzuch, a chwała w hańbie ich, którzy się o rzeczy ziemskie starają.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koniec, zatracenie, których Bóg jest brzuch i chwała w sromocie ich, którzy ziemskie rzeczy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losem – zagłada, ich bogiem brzuch – , a chwała – w tym, czego winni się wstydzić. To ci, których dążenia są przyziemne.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ich jest zatracenie, bogiem ich jest brzuch, a chwałą to, co jest ich hańbą, myślą bowiem o rzeczach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końcem jest zagłada, ich bogiem brzuch, ich chwała w tym, czego powinni się wstydzić. Oni myślą o tym, co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losem jest zagłada, ich bogiem - brzuch, a ich chwałą - pohańbienie. Myślą oni w sposób przyziemny.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końcem zguba, ich bogiem brzuch, a chwała — w ich bezwstydzie. Myślą jedynie o tym, co ziemskie.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Zmierzają prosto do zguby, ich bogiem jest żądza, chwalą się tym, czego powinni się wstydzić i myślą tylko o sprawach przyziemnych.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końcem zatracenie, bogiem - brzuch, a chwała ich w tym, czego winni się wstydzić.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 кінець погибель, їх бог черево, і слава їм на сором, вони про земне думають.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końcem jest potępienie, ich bogiem jest brzuch, oni myślą o ziemskich sprawach, a ich chwała przez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Zmierzają do zguby! Ich bóg to ich brzuch, dumni są z tego, czego powinni się wstydzić, bo troszczą się o rzeczy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ich jest zagłada, ich bogiem jest brzuch, a chwała ich polega na hańbie, umysłem zaś są przy rzeczach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przeznaczeniem jest zagłada, ich bogiem—nienasycony brzuch, a dumą—to, czego powinni się wstydzić. Ludzie ci myślą jedynie o ziemskich sprawach.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myślącym, zajmującym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przedmiotowy: w tym, czego się wstydzić należy.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sprawach.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2024-05-06T21:21:05Z</dcterms:modified>
</cp:coreProperties>
</file>