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przez to utwierdził wasze nienaganne serca w poświęceniu przed Bogiem, naszym Ojcem, na czas przyjścia naszego Pana Jezusa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wasze serca zostały utwierdzone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nienaganne w świętości wobec naszego Boga i Ojca na przyjście naszego Pana Jezusa Chrystusa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utwierdzone były serca wasze nienaganione w świętobliwości przed Bogiem i Ojcem naszym, na przyjście Pana naszego, Jezusa Chrystusa, ze wszystkimi świętymi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utwierdzenie serc waszych bez skargi w świątobliwości przed Bogiem i Ojcem naszym, na przyszcie Pana naszego Jezusa Chrystusa ze wszytkimi świętymi jego.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utwierdzone zostały w nienagannej świętości wobec Boga, Ojca naszego, na przyjście Pana naszego, Jezusa,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były utwierdzone, bez nagany, w świątobliwości przed Bogiem i Ojcem naszym na przyjście Pana naszego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wasze serca zostały umocnione jako nienaganne w świętości przed naszym Bogiem i Ojcem, na przyjście naszego Pana Jezusa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umocni wasze serca, abyście byli nienaganni w świętości wobec Boga, naszego Ojca, gdy przyjdzie nasz Pan, Jezus, w otoczeniu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wasze serca mocnymi uczynić, nienagannymi w świętości przed Bogiem i Ojcem naszym na przybycie Pana naszego, Jezusa, razem z Jego wszystkimi świętymi.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wewnętrznie umocnieni i uświęceni wobec Boga, oczekiwali na Jezusa, naszego Pana, który przyjdzie z całym niebiańskim orszakiem.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utwierdzi wasze serca w nienagannej świętości przed Bogiem i Ojcem naszym na powtórne przyjście Pana naszego Jezusa, razem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зміцнив ваші серця невинними в святості перед Богом і нашим Батьком під час приходу нашого Господа Ісуса з усіма його святими.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utwierdzenia waszych serc jako nienagannych w świętości przed Bogiem, naszym Ojcem, w czasie przyjścia naszego Pana,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dał wam On wewnętrzną siłę, tak abyście z racji swej świętości byli bez zarzutu, gdy staniecie przed Bogiem, naszym Ojcem, w chwili przyjścia naszego Pana Jeszui ze wszystkimi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utwierdzi wasze serca, aby były nienaganne w świętości przed naszym Bogiem i Ojcem podczas obecności naszego Pana, Jezusa,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niej, wasze serca na zawsze staną się czyste i święte w oczach Boga, naszego Ojca. A stanie się to w dniu, w którym Jezus, nasz Pan, powróci na ziemię razem ze wszystkimi swoimi świętymi.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2024-04-29T10:20:22Z</dcterms:modified>
</cp:coreProperties>
</file>