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żyjemy, skoro wy trwacie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żyjemy, jeśli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my żyjemy, jeźli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teraz żywiemy, jeśli wy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gdy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teraz,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ożyliśmy, skoro wy trwacie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dopiero żyjemy, gdy wy trwacie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odżyliśmy, skoro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życie ma dla mnie sens, skoro wy dochowaliście wierności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Ożyliśmy bowiem na wieść, że mocno stoicie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тепер живемо, якщо ви стоїте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wy trwacie w Panu to my to teraz przeżywamy.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żyjemy, bo wy nadal trwacie mocno, zjednoczeni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teraz żyjemy, skoro wy niewzruszenie stoicie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trzymacie się Pana, naprawdę odżyliśmy!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2024-04-29T09:05:40Z</dcterms:modified>
</cp:coreProperties>
</file>