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4"/>
        <w:gridCol w:w="56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 więc Jozue z Gilgal – on, a z nim cały zbrojny lud i wszyscy dzielni wojownicy.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wyruszył więc z Gilgal. Wraz z nim podążał cały zbrojny lud i wszyscy dzielni wojownicy.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 więc Jozue z Gilgal, on i wszyscy wojownicy z nim, i wszyscy dzielni wojownicy.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Ruszył się tedy Jozue z Galgal, sam i wszystek lud wojenny z nim, i wszyscy mężowie waleczni.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ruszył się Jozue z Galgali i wszytko wojsko waleczników z nim, mężowie co mocniejszy.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 Jozue z Gilgal wraz z całym swym zbrojnym ludem i wszystkimi dzielnymi wojownikami.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 więc Jozue z Gilgal, on, a z nim cały lud wojenny i wszyscy zbrojni mężowie.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 więc Jozue z Gilgal, wraz z całym zbrojnym ludem i wszystkimi dzielnymi wojownikami,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 więc Jozue z Gilgal z całym wojskiem i wszystkimi najdzielniejszymi wojownikami.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Ruszył więc Jozue z Gilgal z całym ludem zbrojnym, ze wszystkimi mężnymi wojownikami.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Ісус з Ґалґал сам і ввесь військовий нарід з ним, кожний сильний в кріпості.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Jezus, syn Nuna, wyruszył z Gilgal; on sam, wraz z całym swoim wojennym ludem, wszystkimi dzielnymi rycerzami.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wyruszył więc z Gilgal, on i z nim wszyscy wojownicy oraz wszyscy dzielni mocarze.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2024-04-29T02:57:01Z</dcterms:modified>
</cp:coreProperties>
</file>