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4"/>
        <w:gridCol w:w="3622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– jeden; król Hebronu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— jeden; król Hebronu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— jeden; król Hebronu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jeden; król Hebron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jeden, król Hebron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Jerozolimy, jeden; król Hebronu,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jeden; król Hebronu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Jerozolimy, jeden, król Hebronu,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- jeden, król Hebronu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Jeruzalem; król Chebronu;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Єрусалиму, царя Хеврону,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Jeruszalaim – jeden; król Hebronu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jeden; król Hebronu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2024-05-14T23:49:58Z</dcterms:modified>
</cp:coreProperties>
</file>