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3"/>
        <w:gridCol w:w="2443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– jeden; król Betel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Betel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2024-05-14T21:59:05Z</dcterms:modified>
</cp:coreProperties>
</file>