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— w Araba — od brzegów jeziora Kineret, na wschodzie, po Morze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Morze Słone, na wschodzie, w kierunku Bet-Jeszimot, i od Temanu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zbocza gór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Kinneret na wschodzie, i aż do Morza Równiny, czyli Morza Słonego, na wschód, w kierunku Bet-Jeszimot, i od południa pod górę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Cynerot na wschód słońca, i aż do morza pustyni, do morza słonego na wschód, idąc ku Betsemot, i od południa pod górę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pustynie aż do morza Cenerot ku wschodu słońca i aż do morza pustynie, które jest morze nasłońsze, ku wschodniej stronie drogą, która wiedzie do Betsimot i od południowej strony, która leży pod Asedot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poprzez Arabę aż do morza Kinneret i morza Araby, czyli Morza Słonego, w kierunku Bet-Hajeszimot i dalej ku południowi do stóp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stepem aż do morza Kinneret na wschodzie, i aż do morza stepu, Morza Słonego na wschodzie w kierunku Bet-Hajjeszimot, a na południu nad ziemią pod zboczem gór Pizga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Araby aż do wschodnich brzegów morza Kinneret oraz po wschodnie brzegi Morza Araby, czyli Morza Słonego, w kierunku Bet-Hajeszimot, a na południe aż do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 Araby do wschodnich brzegów morza Kinneret, aż po wschodnie brzegi Morza Araby, czyli Morza Słonego, w kierunku Bet-Jeszimot, i bardziej na południe aż do podnóża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od Araba aż do morza Kinerot z jednej strony i do morza Araba, czyli Morza Słonego, w kierunku Bet-ha-Jeszimot, na południe zaś od stoków [góry]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Арави до моря Хенеретського на сході і до моря Арави, соленого моря на сході, дорогою до Асімота, від Темана, що під Асидотом Фасґою.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stepu – aż do jeziora Kinnereth na wschodzie, w kierunku ku Beth Jeszymoth; zaś dalej, ku południowi, do stóp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Arabie aż po morze Kinrieret na wschodzie, i aż po morze Araby, Morze Słone, na wschód w kierunku Bet-Jeszimot, i ku południowi pod zboczami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2024-05-14T23:59:30Z</dcterms:modified>
</cp:coreProperties>
</file>