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nizinie,* i na stepie,** i na zboczach górskich, i na pustyni, i w Negebie:*** (ziemie) Chetytów, Amorytów, Kananejczyków, Peryzytów, Chiwitów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zboczach górskich, na pustyni i w Negebie: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ziemie Chetytów, Amorytów, Kananejczyków, Peryzytów, Chiwitów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górach, na równinach, na polach, na nizinach, na pustyni i na południowej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Chetytów, Amorytów, Kananejczyków,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i na równinach, i w polach, i w niżynach, i na puszczy, i na południe ziemi Hetejczyka, Amorejczyka, i Chananejczyka, 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 górach, jako i na równinach i w polach. W Asedot i na pustyni, i na południu był Hetejczyk i Amorejczyk, Chananejczyk i Ferezejczyk, i Hewejczyk, i 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i na Szefeli, w Arabie i na zboczach górskich, na stepie i w Negebie, u Chittytów, Amorytów, Kananejczyków, Peryzzytów, Chiwwitów, 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nizinie, na stepie, na zboczach górskich, na puszczy, w krainie południowej: ziemie Chetejczyków, Amorejczyków, Kananejczyków, Peryzyjczyków, Chiwwijczyków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Szefeli, w Arabie, na górskich zboczach, na pustyni i w Negebie; u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w Szefeli, w Arabie, na zboczach górskich, na pustyni i w Negebie, na ziemiach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Szefeli, w Araba, na stokach górskich, na pustyni, w Negebie; w [ziemi] Chittytów, Amorytów, Kananejczyków, Peryzzytów, Chiwwitów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горі і на рівнині і в Араві і в Асидоті і в пустині і в Неґеві, Хеттея і Аморрея і Хананея і Ферезея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na nizinie, w Arabii, u stoków górskich na stepie oraz w krainie południowej; granice Chittejczyków, Emorejczyków, Kanaanejczyków, Peryzejczyków, Chiwitów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górzystym regionie i w Szefeli, i w Arabie, i na zboczach, i na pustkowiu, i w Negebie – Hetyci, Amoryci i Kananejczycy, Peryzzyci, Chiwwici i Jebusyci: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ׁ</w:t>
      </w:r>
      <w:r>
        <w:rPr>
          <w:rtl/>
        </w:rPr>
        <w:t>שְפֵלָה</w:t>
      </w:r>
      <w:r>
        <w:rPr>
          <w:rtl w:val="0"/>
        </w:rPr>
        <w:t xml:space="preserve"> , lub: w Szefeli.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na stepie, ּ</w:t>
      </w:r>
      <w:r>
        <w:rPr>
          <w:rtl/>
        </w:rPr>
        <w:t>ובָעֲרָבָה</w:t>
      </w:r>
      <w:r>
        <w:rPr>
          <w:rtl w:val="0"/>
        </w:rPr>
        <w:t xml:space="preserve"> , lub: w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ובַּנֶגֶב</w:t>
      </w:r>
      <w:r>
        <w:rPr>
          <w:rtl w:val="0"/>
        </w:rPr>
        <w:t xml:space="preserve"> , lub: i na południu.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2024-05-14T11:24:08Z</dcterms:modified>
</cp:coreProperties>
</file>