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zbocza Luz od południa, czyli do Betel, po czym w dół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granica biegła do Luz, od strony południowej Luz, czyli Betel, a schodziła do Atarot-Addar pod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idzie ta granica do Luz, od strony południowej Luzy, która jest Betel, a puszcza się ta granica do Attarot Adar podle góry, która jest od południa Betoron dolnego.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wedle Luzy na południe, to jest Betel, i zstępuje do Atarotaddar na górę, która jest na południe Bethoron niższego.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biegła granica do Luz, na południe przełęczy górskiej Luz, czyli Betel, po czym granica schodziła ku Atrot-Addar przez górę, która jest na południe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biegnie do Luz na południe od grzbietu górskiego Luz - to jest Betel - następnie granica schodzi do Atarot-Addar w stronę góry, leżącej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Luz, południowym zboczem Luz, czyli Betel. Potem opadała ku Atrot-Addar i znowu wznosiła się na południe w kierunku góry i 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biegła do Luz, po południowym zboczu Luz - czyli Betel, po czym zstępowała do Atrot-Addar, potem wznosiła się ku górze, leżącej na południowej stronie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do Luz, południowym zboczem Luz, czyli Betel, zniża się do Atrot-Addar, a następnie wspina się ku górze na południe do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zabiega ku Luzowi, mianowicie, na południe górskiej krawędzi Luz, czyli Betel. Potem granica schodzi do Ateroth Addar, na górę położoną po południowej stronie dolnego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granica biegła do Luz, na południowy stok Luz, czyli Betel; i granica schodziła do Atarot-Addar na górze, która jest na południe od Bet-Choron Dolnego.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2024-04-27T11:24:23Z</dcterms:modified>
</cp:coreProperties>
</file>