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biegła ona do zbocza Bet-Chogla od północy i docierała do północnej zatoki Morza Słonego, do ujścia Jordanu na południu — tak przebiegała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granica biegła do zbocza Bet-Chogla na północy, a kończyła się przy zatoce północnej Morza Słonego, na południu od ujścia Jordanu.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bieży ta granica ku stronie Betogla na północy, a kończy się u skały morza słonego na północy, ku końcowi Jordanu na południe; toć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mija ku północy Bethagla i są kończyny jego ku językowi morza nasłońszego od północy na końcu Jordana na południową stronę,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biegła dalej ku krawędzi górskiej Bet-Chogla od północy i kończyła się u zatoki północnej Morza Słonego, przy południowym krańcu Jordanu. Taka była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biegnie na północ do grzbietu górskiego Bet-Chogla, a kończy się przy północnej zatoce Morza Słonego, u południowego ujścia Jordanu. To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prowadziła zboczem Bet-Chogla na północy i kończyła się przy północnej zatoce Morza Słonego, u ujścia Jordanu na południu. To jest południowa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biegnie zboczami Bet-Chogla od północy i kończy się przy zatoce Morza Słonego na południe od ujścia Jordanu. Taka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przebiega zboczami Bet-Chogla od północy i kończy się przy północnej zatoce Morza Słonego na południe od ujścia Jordanu. Tak się przedstawia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границь зі заду Ветаґли з півночі, і буде вихід (кінець) границь на хребті солоного моря на півночі до часті Йордану з півдня. Це є границі з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ciągnie się do północnej strony górskiej krawędzi Beth Hogla, a kończy u północnego krańca morza Solnego, na południowym końcu Jardenu. Taką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przechodziła ku północnemu stokowi Bet-Chogla, a kraniec jej (granicy) był przy północnej zatoce Morza Słonego, u południowego krańca Jordanu. Była to granica południowa.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2024-04-27T09:27:22Z</dcterms:modified>
</cp:coreProperties>
</file>