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7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dochodziła do Tabor i Szachasum, i Bet-Szemesz, a jej krańcem był Jordan – szesnaście miast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dochodziła do Tabor, Szachasum i Bet-Szemesz, a jej krańcem był Jordan — szesnaście miast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granica dochodziła do Taboru, Szachasima i Bet-Szemesz, a kończyła się przy Jordanie: szesnaście miast i przyległe do nich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przychodzi granica ich do Taboru, i do Sehesyma, i do Betsemes, a kończą się granice ich u Jordanu, miast szesnaście,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przychodzi granica jego aż do Tabor i Sehesim, i Betsames, a będą kończyny ich Jordan: miast szesnaście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dotykała Taboru, Szachasima i Bet-Szemesz, a następnie kończyła się nad Jordanem: szesnaście miast i przyległe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ta styka się z Taborem, Szachasymą, Bet-Szemeszem, a kończy się na Jordanie. Miast szesnaście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ta dotykała Taboru, Szachasima oraz Bet-Szemesz i kończyła się nad Jordanem – szesnaście miast wraz z należącymi do nich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dociera do Taboru, Szachasima i Bet-Szemesz, a następnie kończy się nad Jordanem: obejmuje szesnaście miast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dochodzi do Taboru, Szachacima i Bet-Szemesz, a kończy się przy Jordanie: obejmuje szesnaście miast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прийде границя до Тавота і до Сасіми при морі і Ветсмаса, і вихід (кінець) їхніх границь буде Йордан.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granica zahacza o Tabor, Szahacyma i Beth Szemesz, zaś kończy się nad Jardenem – czyli szesnaście miast z przyległymi siołami.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granica sięgała do Taboru i Szachacimy, i Bet-Szemesz, a krańce ich granicy były nad Jordanem; szesnaście miast oraz ich osady.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2024-05-08T07:00:33Z</dcterms:modified>
</cp:coreProperties>
</file>