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poświęcili* (na to) Kedesz w Galilei na pogórzu Naftalego, Sychem na pogórzu Efraima i Kiriat-Arba, to znaczy Hebron, na pogórzu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zatem na takie miasta Kedesz w Galilei na pogórzu Naftalego, Sychem na pogórzu Efraima i Kiriat-Arba, to jest Hebron, na pogórzu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wyznaczyli Kedesz w Galilei na górze Neftalego, Sychem na górze Efraim oraz Kiriat-Arba,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Kades w Galilei na górze Neftali, a Sychem na górze Efraim, i miasto Arba, które jest Hebron,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naznaczyli Cedes w Galilejej góry Neftali i Sychem na górze Efraim, i Kariatarbe, to jest Hebron na górze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w tym celu Kadesz w Galilei na górze Neftalego, Sychem na górze Efraima oraz Kiriat-Arba, czyli Hebron, na górze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wydzielili na ten cel Kedesz w Galilei na pogórzu Naftaliego, Sychem na pogórzu Efraima i Kiriat-Arba, to znaczy Hebron, na pogórzu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Kadesz w Galilei, w górach Neftalego, i Sychem w górach Efraima, a także Kiriat-Arba, czyli Hebron,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Przeznaczyli na ten cel Kadesz w Galilei, w górach Neftalego, Sychem w górach Efraima i Kiriat-Arba, czyli Hebron w 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Poświęcono więc [na ten cel] Kedesz w Galilei w górach Neftalego, Sychem w górach Efraim i Kirjat-Arba, czyli Chebron w Górach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poświęcili Kedesz w Galil, na górach Naftali; Szechem, na górach Efraima i Kirjath Arba, czyli Hebron, na górach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status miejsca uświęconego otrzymały: Kedesz w Galilei, w górzystym regionie Naftalego, i Szechem w górzystym regionie Efraima, i Kiriat-Arba, czyli Hebron, w górzystym regionie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קָדֵׁשּו</w:t>
      </w:r>
      <w:r>
        <w:rPr>
          <w:rtl w:val="0"/>
        </w:rPr>
        <w:t xml:space="preserve"> , lub: wydzielili, por. G, διέστειλεν.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2024-05-01T16:35:29Z</dcterms:modified>
</cp:coreProperties>
</file>