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też skrzynia JAHWE i kapłani* (zajęli miejsce)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również skrzynia JAHWE i kapłani znów stanęli z nią na czele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przeszedł, przeszli też i arka JAHWE, i kapłani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wszystek lud przeszedł, że też przeszła i skrzynia Pańska i kapłani przed oblicznością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przeszli, przeszła i skrzynia Pańska, i kapłani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skończył przeprawę, przeszła również i Arka Pańska z kapłanami i stanęła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 zakończył przeprawę, przeszła też Skrzynia Pana i kapłani przed 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zakończył przeprawę, wtedy przed ludem przeszła Arka JAHWE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się przeprawili, przeszła także Arka JAHWE, a kapłani znowu stanęli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cały lud przeszedł, przeszła także Arka Jahwe, a kapłani znowu stanęli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закінчив весь нарід переходити, перейшов і кивот господнього завіту, і каміння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zatem, cały lud ostatecznie się przeprawił – przeszła też Arka Przymierza z kapłanami i stanęła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cały lud zakończył przeprawę, Arka JAHWE i kapłani przeszli przed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2024-04-28T23:37:32Z</dcterms:modified>
</cp:coreProperties>
</file>