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też, aby skrzynia JAHWE obeszła jeden raz miasto dookoła. Potem weszli do obozu i przenocowali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2024-04-28T17:39:57Z</dcterms:modified>
</cp:coreProperties>
</file>